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安徽商贸职业技术学院零星购置图书资料统计汇总表</w:t>
      </w:r>
    </w:p>
    <w:p>
      <w:pPr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汇总日期：</w:t>
      </w:r>
      <w:r>
        <w:rPr>
          <w:rFonts w:ascii="宋体" w:hAnsi="宋体"/>
          <w:b/>
          <w:sz w:val="24"/>
          <w:szCs w:val="24"/>
        </w:rPr>
        <w:t>20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日至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ascii="宋体" w:hAnsi="宋体"/>
          <w:b/>
          <w:sz w:val="24"/>
          <w:szCs w:val="24"/>
        </w:rPr>
        <w:t xml:space="preserve">                  </w:t>
      </w:r>
      <w:r>
        <w:rPr>
          <w:rFonts w:hint="eastAsia" w:ascii="宋体" w:hAnsi="宋体"/>
          <w:b/>
          <w:sz w:val="24"/>
          <w:szCs w:val="24"/>
        </w:rPr>
        <w:t>填表日期：</w:t>
      </w:r>
      <w:r>
        <w:rPr>
          <w:rFonts w:ascii="宋体" w:hAnsi="宋体"/>
          <w:b/>
          <w:sz w:val="24"/>
          <w:szCs w:val="24"/>
        </w:rPr>
        <w:t xml:space="preserve">20  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>日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494"/>
        <w:gridCol w:w="1450"/>
        <w:gridCol w:w="1759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部门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册数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实付金额</w:t>
            </w: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53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8" w:type="dxa"/>
            <w:gridSpan w:val="2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合计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847" w:type="dxa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8" w:type="dxa"/>
            <w:gridSpan w:val="3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图书管理员签字：</w:t>
            </w: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4632" w:type="dxa"/>
            <w:gridSpan w:val="2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图书馆负责人签字：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8" w:type="dxa"/>
            <w:gridSpan w:val="3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分管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领导签字：</w:t>
            </w:r>
          </w:p>
          <w:p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4632" w:type="dxa"/>
            <w:gridSpan w:val="2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  <w:p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财务处负责人签字：</w:t>
            </w:r>
          </w:p>
        </w:tc>
      </w:tr>
    </w:tbl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、本表由图书馆管理员定期根据《零星购置图书资料备查登记表》分部门和用途汇总填列并报财务处登记入账；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、备注栏具体填写教科研、培训、进修、办公用。</w:t>
      </w:r>
      <w:r>
        <w:rPr>
          <w:rFonts w:ascii="宋体" w:hAnsi="宋体"/>
          <w:sz w:val="24"/>
          <w:szCs w:val="24"/>
        </w:rPr>
        <w:t xml:space="preserve"> </w:t>
      </w:r>
    </w:p>
    <w:sectPr>
      <w:pgSz w:w="11906" w:h="16838"/>
      <w:pgMar w:top="1701" w:right="113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70A"/>
    <w:rsid w:val="00086758"/>
    <w:rsid w:val="0018570A"/>
    <w:rsid w:val="0022754B"/>
    <w:rsid w:val="002531BC"/>
    <w:rsid w:val="002E3A25"/>
    <w:rsid w:val="003C5909"/>
    <w:rsid w:val="003E7C8A"/>
    <w:rsid w:val="003F0205"/>
    <w:rsid w:val="00436FDE"/>
    <w:rsid w:val="004434A3"/>
    <w:rsid w:val="00536753"/>
    <w:rsid w:val="005A5D19"/>
    <w:rsid w:val="0063536B"/>
    <w:rsid w:val="00754AF4"/>
    <w:rsid w:val="007852F8"/>
    <w:rsid w:val="00792901"/>
    <w:rsid w:val="007D2C55"/>
    <w:rsid w:val="00A0583A"/>
    <w:rsid w:val="00B82EE9"/>
    <w:rsid w:val="00C57325"/>
    <w:rsid w:val="00D50164"/>
    <w:rsid w:val="00D77C0E"/>
    <w:rsid w:val="00E5624E"/>
    <w:rsid w:val="00F953FD"/>
    <w:rsid w:val="00FD14BE"/>
    <w:rsid w:val="2D7D1BB2"/>
    <w:rsid w:val="3D12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167</Words>
  <Characters>221</Characters>
  <Lines>1</Lines>
  <Paragraphs>1</Paragraphs>
  <TotalTime>23</TotalTime>
  <ScaleCrop>false</ScaleCrop>
  <LinksUpToDate>false</LinksUpToDate>
  <CharactersWithSpaces>387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2017-12-14T09:37:00Z</dcterms:created>
  <dc:creator>User</dc:creator>
  <cp:lastModifiedBy>lenovo001</cp:lastModifiedBy>
  <dcterms:modified xsi:type="dcterms:W3CDTF">2020-06-18T01:19:40Z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